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E66D4" w14:textId="77777777" w:rsidR="00D6113C" w:rsidRPr="00D6113C" w:rsidRDefault="00887EF6" w:rsidP="00D6113C">
      <w:pPr>
        <w:spacing w:after="160" w:line="288" w:lineRule="auto"/>
        <w:jc w:val="center"/>
        <w:rPr>
          <w:rFonts w:ascii="Times New Roman" w:eastAsia="Times New Roman" w:hAnsi="Times New Roman" w:cs="Times New Roman"/>
          <w:b/>
          <w:iCs/>
          <w:sz w:val="32"/>
          <w:szCs w:val="36"/>
        </w:rPr>
      </w:pPr>
      <w:r w:rsidRPr="00D6113C">
        <w:rPr>
          <w:rFonts w:ascii="Times New Roman" w:eastAsia="Times New Roman" w:hAnsi="Times New Roman" w:cs="Times New Roman"/>
          <w:b/>
          <w:iCs/>
          <w:sz w:val="32"/>
          <w:szCs w:val="36"/>
        </w:rPr>
        <w:t>Những Lời Khai Thị Trí Huệ Trong Kinh Kim Cang</w:t>
      </w:r>
    </w:p>
    <w:p w14:paraId="67E1E08F" w14:textId="16BD25C3" w:rsidR="00887EF6" w:rsidRPr="00D6113C" w:rsidRDefault="00887EF6" w:rsidP="00D6113C">
      <w:pPr>
        <w:spacing w:after="0" w:line="288" w:lineRule="auto"/>
        <w:rPr>
          <w:rFonts w:ascii="Times New Roman" w:eastAsia="Times New Roman" w:hAnsi="Times New Roman" w:cs="Times New Roman"/>
          <w:iCs/>
          <w:sz w:val="28"/>
          <w:szCs w:val="28"/>
        </w:rPr>
      </w:pPr>
      <w:r w:rsidRPr="00D6113C">
        <w:rPr>
          <w:rFonts w:ascii="Times New Roman" w:eastAsia="Times New Roman" w:hAnsi="Times New Roman" w:cs="Times New Roman"/>
          <w:b/>
          <w:iCs/>
          <w:sz w:val="28"/>
          <w:szCs w:val="28"/>
        </w:rPr>
        <w:t>Chủ Đề 819:</w:t>
      </w:r>
      <w:r w:rsidRPr="00D6113C">
        <w:rPr>
          <w:rFonts w:ascii="Times New Roman" w:eastAsia="Times New Roman" w:hAnsi="Times New Roman" w:cs="Times New Roman"/>
          <w:iCs/>
          <w:sz w:val="28"/>
          <w:szCs w:val="28"/>
        </w:rPr>
        <w:t xml:space="preserve"> </w:t>
      </w:r>
      <w:r w:rsidRPr="00D6113C">
        <w:rPr>
          <w:rFonts w:ascii="Times New Roman" w:eastAsia="Times New Roman" w:hAnsi="Times New Roman" w:cs="Times New Roman"/>
          <w:b/>
          <w:bCs/>
          <w:sz w:val="28"/>
          <w:szCs w:val="28"/>
        </w:rPr>
        <w:t>Chuyên Tâm Tu Học, Tiếp Nối Huệ Mạng Của Phật, Hoằng Pháp Lợi Sanh</w:t>
      </w:r>
    </w:p>
    <w:p w14:paraId="3A0D1551" w14:textId="0D2F6E88" w:rsidR="00B66A47" w:rsidRDefault="00B66A47" w:rsidP="00B66A47">
      <w:pPr>
        <w:spacing w:after="0" w:line="288" w:lineRule="auto"/>
        <w:rPr>
          <w:rFonts w:ascii="Times New Roman" w:eastAsia="Times New Roman" w:hAnsi="Times New Roman" w:cs="Times New Roman"/>
          <w:b/>
          <w:bCs/>
          <w:sz w:val="28"/>
          <w:szCs w:val="28"/>
        </w:rPr>
      </w:pPr>
      <w:r w:rsidRPr="00B66A47">
        <w:rPr>
          <w:rFonts w:ascii="Times New Roman" w:eastAsia="Times New Roman" w:hAnsi="Times New Roman" w:cs="Times New Roman"/>
          <w:b/>
          <w:bCs/>
          <w:sz w:val="28"/>
          <w:szCs w:val="28"/>
        </w:rPr>
        <w:t>Chủ giảng:</w:t>
      </w:r>
      <w:r w:rsidRPr="00B66A47">
        <w:rPr>
          <w:rFonts w:ascii="Times New Roman" w:eastAsia="Times New Roman" w:hAnsi="Times New Roman" w:cs="Times New Roman"/>
          <w:bCs/>
          <w:sz w:val="28"/>
          <w:szCs w:val="28"/>
        </w:rPr>
        <w:t xml:space="preserve"> Pháp sư Tịnh Không</w:t>
      </w:r>
    </w:p>
    <w:p w14:paraId="5F70B5E0" w14:textId="26523020" w:rsidR="00887EF6" w:rsidRPr="00D6113C" w:rsidRDefault="00887EF6" w:rsidP="00D6113C">
      <w:pPr>
        <w:spacing w:after="0" w:line="288" w:lineRule="auto"/>
        <w:rPr>
          <w:rFonts w:ascii="Times New Roman" w:eastAsia="Times New Roman" w:hAnsi="Times New Roman" w:cs="Times New Roman"/>
          <w:sz w:val="28"/>
          <w:szCs w:val="28"/>
        </w:rPr>
      </w:pPr>
      <w:r w:rsidRPr="00D6113C">
        <w:rPr>
          <w:rFonts w:ascii="Times New Roman" w:eastAsia="Times New Roman" w:hAnsi="Times New Roman" w:cs="Times New Roman"/>
          <w:b/>
          <w:bCs/>
          <w:sz w:val="28"/>
          <w:szCs w:val="28"/>
        </w:rPr>
        <w:t>Thời gian:</w:t>
      </w:r>
      <w:r w:rsidRPr="00D6113C">
        <w:rPr>
          <w:rFonts w:ascii="Times New Roman" w:eastAsia="Times New Roman" w:hAnsi="Times New Roman" w:cs="Times New Roman"/>
          <w:sz w:val="28"/>
          <w:szCs w:val="28"/>
        </w:rPr>
        <w:t xml:space="preserve"> Tháng 05 năm 1995</w:t>
      </w:r>
    </w:p>
    <w:p w14:paraId="01FE29BF" w14:textId="77777777" w:rsidR="00887EF6" w:rsidRPr="00D6113C" w:rsidRDefault="00887EF6" w:rsidP="00D6113C">
      <w:pPr>
        <w:spacing w:after="0" w:line="288" w:lineRule="auto"/>
        <w:rPr>
          <w:rFonts w:ascii="Times New Roman" w:eastAsia="Times New Roman" w:hAnsi="Times New Roman" w:cs="Times New Roman"/>
          <w:sz w:val="28"/>
          <w:szCs w:val="28"/>
        </w:rPr>
      </w:pPr>
      <w:r w:rsidRPr="00D6113C">
        <w:rPr>
          <w:rFonts w:ascii="Times New Roman" w:eastAsia="Times New Roman" w:hAnsi="Times New Roman" w:cs="Times New Roman"/>
          <w:b/>
          <w:bCs/>
          <w:sz w:val="28"/>
          <w:szCs w:val="28"/>
        </w:rPr>
        <w:t>Địa điểm:</w:t>
      </w:r>
      <w:r w:rsidRPr="00D6113C">
        <w:rPr>
          <w:rFonts w:ascii="Times New Roman" w:eastAsia="Times New Roman" w:hAnsi="Times New Roman" w:cs="Times New Roman"/>
          <w:sz w:val="28"/>
          <w:szCs w:val="28"/>
        </w:rPr>
        <w:t xml:space="preserve"> Cư Sĩ Lâm Phật Giáo Singapore</w:t>
      </w:r>
    </w:p>
    <w:p w14:paraId="0E942FEC" w14:textId="77777777" w:rsidR="00887EF6" w:rsidRPr="00D6113C" w:rsidRDefault="00887EF6" w:rsidP="00D6113C">
      <w:pPr>
        <w:spacing w:after="0" w:line="288" w:lineRule="auto"/>
        <w:rPr>
          <w:rFonts w:ascii="Times New Roman" w:eastAsia="Times New Roman" w:hAnsi="Times New Roman" w:cs="Times New Roman"/>
          <w:sz w:val="28"/>
          <w:szCs w:val="28"/>
        </w:rPr>
      </w:pPr>
      <w:r w:rsidRPr="00D6113C">
        <w:rPr>
          <w:rFonts w:ascii="Times New Roman" w:eastAsia="Times New Roman" w:hAnsi="Times New Roman" w:cs="Times New Roman"/>
          <w:b/>
          <w:bCs/>
          <w:sz w:val="28"/>
          <w:szCs w:val="28"/>
        </w:rPr>
        <w:t>Trích lục từ:</w:t>
      </w:r>
      <w:r w:rsidRPr="00D6113C">
        <w:rPr>
          <w:rFonts w:ascii="Times New Roman" w:eastAsia="Times New Roman" w:hAnsi="Times New Roman" w:cs="Times New Roman"/>
          <w:sz w:val="28"/>
          <w:szCs w:val="28"/>
        </w:rPr>
        <w:t xml:space="preserve"> Báo cáo nghiên cứu Kim Cang Bát Nhã (Tập 069)</w:t>
      </w:r>
    </w:p>
    <w:p w14:paraId="65FF38AA" w14:textId="77777777" w:rsidR="00887EF6" w:rsidRPr="00D6113C" w:rsidRDefault="00887EF6" w:rsidP="00D6113C">
      <w:pPr>
        <w:spacing w:after="0" w:line="288" w:lineRule="auto"/>
        <w:rPr>
          <w:rFonts w:ascii="Times New Roman" w:eastAsia="Times New Roman" w:hAnsi="Times New Roman" w:cs="Times New Roman"/>
          <w:sz w:val="28"/>
          <w:szCs w:val="28"/>
        </w:rPr>
      </w:pPr>
      <w:r w:rsidRPr="00D6113C">
        <w:rPr>
          <w:rFonts w:ascii="Times New Roman" w:eastAsia="Times New Roman" w:hAnsi="Times New Roman" w:cs="Times New Roman"/>
          <w:b/>
          <w:sz w:val="28"/>
          <w:szCs w:val="28"/>
        </w:rPr>
        <w:t>Chuyển ngữ:</w:t>
      </w:r>
      <w:r w:rsidRPr="00D6113C">
        <w:rPr>
          <w:rFonts w:ascii="Times New Roman" w:eastAsia="Times New Roman" w:hAnsi="Times New Roman" w:cs="Times New Roman"/>
          <w:sz w:val="28"/>
          <w:szCs w:val="28"/>
        </w:rPr>
        <w:t xml:space="preserve"> Tịch Minh</w:t>
      </w:r>
    </w:p>
    <w:p w14:paraId="0B2DD0FD" w14:textId="0E34F6DC" w:rsidR="00664E2D" w:rsidRPr="00D6113C" w:rsidRDefault="00D6113C" w:rsidP="008E109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B936C8" w14:textId="13515F5E" w:rsidR="00D6113C" w:rsidRPr="00D6113C" w:rsidRDefault="00664E2D" w:rsidP="00D6113C">
      <w:pPr>
        <w:spacing w:after="160" w:line="288" w:lineRule="auto"/>
        <w:ind w:firstLine="540"/>
        <w:jc w:val="both"/>
        <w:rPr>
          <w:rFonts w:ascii="Times New Roman" w:hAnsi="Times New Roman" w:cs="Times New Roman"/>
          <w:b/>
          <w:sz w:val="28"/>
          <w:szCs w:val="28"/>
        </w:rPr>
      </w:pPr>
      <w:r w:rsidRPr="00D6113C">
        <w:rPr>
          <w:rFonts w:ascii="Times New Roman" w:eastAsia="DFKai-SB" w:hAnsi="Times New Roman" w:cs="Times New Roman"/>
          <w:b/>
          <w:sz w:val="28"/>
          <w:szCs w:val="28"/>
        </w:rPr>
        <w:t>【</w:t>
      </w:r>
      <w:r w:rsidRPr="00D6113C">
        <w:rPr>
          <w:rFonts w:ascii="Times New Roman" w:eastAsia="Times New Roman" w:hAnsi="Times New Roman" w:cs="Times New Roman"/>
          <w:b/>
          <w:iCs/>
          <w:sz w:val="28"/>
          <w:szCs w:val="28"/>
        </w:rPr>
        <w:t xml:space="preserve">Ý nói rằng chúng sanh đời mạt pháp, </w:t>
      </w:r>
      <w:r w:rsidR="00496141" w:rsidRPr="00D6113C">
        <w:rPr>
          <w:rFonts w:ascii="Times New Roman" w:hAnsi="Times New Roman" w:cs="Times New Roman"/>
          <w:b/>
          <w:sz w:val="28"/>
          <w:szCs w:val="28"/>
        </w:rPr>
        <w:t xml:space="preserve">nếu có người có thể thọ trì đọc tụng kinh này, thì công đức ấy </w:t>
      </w:r>
      <w:r w:rsidRPr="00D6113C">
        <w:rPr>
          <w:rFonts w:ascii="Times New Roman" w:eastAsia="Times New Roman" w:hAnsi="Times New Roman" w:cs="Times New Roman"/>
          <w:b/>
          <w:iCs/>
          <w:sz w:val="28"/>
          <w:szCs w:val="28"/>
        </w:rPr>
        <w:t xml:space="preserve">so với công đức cúng dường chư Phật của ta, </w:t>
      </w:r>
      <w:r w:rsidR="00496141" w:rsidRPr="00D6113C">
        <w:rPr>
          <w:rFonts w:ascii="Times New Roman" w:hAnsi="Times New Roman" w:cs="Times New Roman"/>
          <w:b/>
          <w:sz w:val="28"/>
          <w:szCs w:val="28"/>
        </w:rPr>
        <w:t xml:space="preserve">ta thật </w:t>
      </w:r>
      <w:r w:rsidR="00496141" w:rsidRPr="00D6113C">
        <w:rPr>
          <w:rFonts w:ascii="Times New Roman" w:hAnsi="Times New Roman" w:cs="Times New Roman"/>
          <w:b/>
          <w:bCs/>
          <w:sz w:val="28"/>
          <w:szCs w:val="28"/>
        </w:rPr>
        <w:t>chẳng thể</w:t>
      </w:r>
      <w:r w:rsidR="00496141" w:rsidRPr="00D6113C">
        <w:rPr>
          <w:rFonts w:ascii="Times New Roman" w:hAnsi="Times New Roman" w:cs="Times New Roman"/>
          <w:b/>
          <w:sz w:val="28"/>
          <w:szCs w:val="28"/>
        </w:rPr>
        <w:t xml:space="preserve"> sánh bằng</w:t>
      </w:r>
      <w:r w:rsidRPr="00D6113C">
        <w:rPr>
          <w:rFonts w:ascii="Times New Roman" w:eastAsia="Times New Roman" w:hAnsi="Times New Roman" w:cs="Times New Roman"/>
          <w:b/>
          <w:iCs/>
          <w:sz w:val="28"/>
          <w:szCs w:val="28"/>
        </w:rPr>
        <w:t>, toán số và thí dụ đều không thể bì kịp.</w:t>
      </w:r>
      <w:r w:rsidR="00D6113C" w:rsidRPr="00D6113C">
        <w:rPr>
          <w:rFonts w:ascii="Times New Roman" w:eastAsia="PMingLiU" w:hAnsi="Times New Roman" w:cs="Times New Roman"/>
          <w:b/>
          <w:sz w:val="28"/>
          <w:szCs w:val="28"/>
        </w:rPr>
        <w:t>】</w:t>
      </w:r>
    </w:p>
    <w:p w14:paraId="7758780C" w14:textId="77777777" w:rsidR="00D6113C" w:rsidRPr="00D6113C" w:rsidRDefault="00664E2D" w:rsidP="00D6113C">
      <w:pPr>
        <w:spacing w:after="160" w:line="288" w:lineRule="auto"/>
        <w:ind w:firstLine="540"/>
        <w:jc w:val="both"/>
        <w:rPr>
          <w:rFonts w:ascii="Times New Roman" w:eastAsia="Times New Roman" w:hAnsi="Times New Roman" w:cs="Times New Roman"/>
          <w:sz w:val="28"/>
          <w:szCs w:val="28"/>
        </w:rPr>
      </w:pPr>
      <w:r w:rsidRPr="00D6113C">
        <w:rPr>
          <w:rFonts w:ascii="Times New Roman" w:eastAsia="Times New Roman" w:hAnsi="Times New Roman" w:cs="Times New Roman"/>
          <w:sz w:val="28"/>
          <w:szCs w:val="28"/>
        </w:rPr>
        <w:t xml:space="preserve">Cách nói này có phải là hơi quá đáng chăng? Có phải là Phật Thích Ca Mâu Ni đang an ủi chúng ta chăng? Nếu chúng ta nghĩ như vậy thì sai rồi. Phật ở trong kinh đã nói một cách rất rõ ràng với chúng ta rằng: </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Như Lai là bậc nói lời chân (</w:t>
      </w:r>
      <w:r w:rsidRPr="00D6113C">
        <w:rPr>
          <w:rFonts w:ascii="Times New Roman" w:eastAsia="Times New Roman" w:hAnsi="Times New Roman" w:cs="Times New Roman"/>
          <w:i/>
          <w:iCs/>
          <w:sz w:val="28"/>
          <w:szCs w:val="28"/>
        </w:rPr>
        <w:t>chân ngữ giả</w:t>
      </w:r>
      <w:r w:rsidRPr="00D6113C">
        <w:rPr>
          <w:rFonts w:ascii="Times New Roman" w:eastAsia="Times New Roman" w:hAnsi="Times New Roman" w:cs="Times New Roman"/>
          <w:sz w:val="28"/>
          <w:szCs w:val="28"/>
        </w:rPr>
        <w:t>), nói lời thật (</w:t>
      </w:r>
      <w:r w:rsidRPr="00D6113C">
        <w:rPr>
          <w:rFonts w:ascii="Times New Roman" w:eastAsia="Times New Roman" w:hAnsi="Times New Roman" w:cs="Times New Roman"/>
          <w:i/>
          <w:iCs/>
          <w:sz w:val="28"/>
          <w:szCs w:val="28"/>
        </w:rPr>
        <w:t>thật ngữ giả</w:t>
      </w:r>
      <w:r w:rsidRPr="00D6113C">
        <w:rPr>
          <w:rFonts w:ascii="Times New Roman" w:eastAsia="Times New Roman" w:hAnsi="Times New Roman" w:cs="Times New Roman"/>
          <w:sz w:val="28"/>
          <w:szCs w:val="28"/>
        </w:rPr>
        <w:t xml:space="preserve">), nói lời </w:t>
      </w:r>
      <w:r w:rsidR="00496141" w:rsidRPr="00D6113C">
        <w:rPr>
          <w:rFonts w:ascii="Times New Roman" w:eastAsia="Times New Roman" w:hAnsi="Times New Roman" w:cs="Times New Roman"/>
          <w:sz w:val="28"/>
          <w:szCs w:val="28"/>
        </w:rPr>
        <w:t xml:space="preserve">đúng như </w:t>
      </w:r>
      <w:r w:rsidRPr="00D6113C">
        <w:rPr>
          <w:rFonts w:ascii="Times New Roman" w:eastAsia="Times New Roman" w:hAnsi="Times New Roman" w:cs="Times New Roman"/>
          <w:sz w:val="28"/>
          <w:szCs w:val="28"/>
        </w:rPr>
        <w:t>thật (</w:t>
      </w:r>
      <w:r w:rsidRPr="00D6113C">
        <w:rPr>
          <w:rFonts w:ascii="Times New Roman" w:eastAsia="Times New Roman" w:hAnsi="Times New Roman" w:cs="Times New Roman"/>
          <w:i/>
          <w:iCs/>
          <w:sz w:val="28"/>
          <w:szCs w:val="28"/>
        </w:rPr>
        <w:t>như ngữ giả</w:t>
      </w:r>
      <w:r w:rsidRPr="00D6113C">
        <w:rPr>
          <w:rFonts w:ascii="Times New Roman" w:eastAsia="Times New Roman" w:hAnsi="Times New Roman" w:cs="Times New Roman"/>
          <w:sz w:val="28"/>
          <w:szCs w:val="28"/>
        </w:rPr>
        <w:t>)</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 xml:space="preserve">. Cái gọi là </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như ngữ</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 xml:space="preserve"> chính là nói hoàn toàn đúng với chân tướng của sự thật, không có mảy may phóng đại, cũng không có mảy may giấu giếm, sự thật như thế nào thì nói như thế đó, đây gọi là </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như ngữ</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 Chúng ta phải tin tưởng lời của Phật.</w:t>
      </w:r>
    </w:p>
    <w:p w14:paraId="2EB91B69" w14:textId="77777777" w:rsidR="00D6113C" w:rsidRPr="00D6113C" w:rsidRDefault="00664E2D" w:rsidP="00D6113C">
      <w:pPr>
        <w:spacing w:after="160" w:line="288" w:lineRule="auto"/>
        <w:ind w:firstLine="540"/>
        <w:jc w:val="both"/>
        <w:rPr>
          <w:rFonts w:ascii="Times New Roman" w:eastAsia="Times New Roman" w:hAnsi="Times New Roman" w:cs="Times New Roman"/>
          <w:sz w:val="28"/>
          <w:szCs w:val="28"/>
        </w:rPr>
      </w:pPr>
      <w:r w:rsidRPr="00D6113C">
        <w:rPr>
          <w:rFonts w:ascii="Times New Roman" w:eastAsia="Times New Roman" w:hAnsi="Times New Roman" w:cs="Times New Roman"/>
          <w:sz w:val="28"/>
          <w:szCs w:val="28"/>
        </w:rPr>
        <w:t>Đạo lý trong đó rất sâu; chúng ta vì không minh bạch đạo lý này nên mới nảy sanh nghi hoặc. Thế nhưng nếu hơi thông đạt giáo nghĩa Đại thừa một chút, dẫu không thể thấu hiểu hoàn toàn thì cũng có thể biết được đôi phần. Vì sao vậy? Căn tánh của chúng sanh thời mạt pháp rất kém cỏi, phiền não và tình chấp rất nặng nề, mà sức mạnh cám dỗ của xã hội lại mạnh hơn thời xưa không biết bao nhiêu lần. Đủ thứ thiên hình vạn trạng đang cám dỗ ở đây, vậy mà bạn vẫn có thể không động tâm, vẫn có thể không chấp trước, lại còn chịu tin tưởng những lời Phật giảng dạy. Người thời nay nếu nghe được những lời này, họ sẽ cho rằng những lời này đã quá cổ xưa rồi, không còn hợp thời nữa, đáng lẽ phải bị đào thải đi; người thời nay đều có cách nhìn như vậy, thế mà bạn vẫn có thể tin tưởng, cho rằng lời của Phật là chân thật, thì điều này quả thật rất phi phàm.</w:t>
      </w:r>
    </w:p>
    <w:p w14:paraId="2B32402F" w14:textId="77777777" w:rsidR="00D6113C" w:rsidRPr="00D6113C" w:rsidRDefault="00664E2D" w:rsidP="00D6113C">
      <w:pPr>
        <w:spacing w:after="160" w:line="288" w:lineRule="auto"/>
        <w:ind w:firstLine="540"/>
        <w:jc w:val="both"/>
        <w:rPr>
          <w:rFonts w:ascii="Times New Roman" w:eastAsia="Times New Roman" w:hAnsi="Times New Roman" w:cs="Times New Roman"/>
          <w:sz w:val="28"/>
          <w:szCs w:val="28"/>
        </w:rPr>
      </w:pPr>
      <w:r w:rsidRPr="00D6113C">
        <w:rPr>
          <w:rFonts w:ascii="Times New Roman" w:eastAsia="Times New Roman" w:hAnsi="Times New Roman" w:cs="Times New Roman"/>
          <w:sz w:val="28"/>
          <w:szCs w:val="28"/>
        </w:rPr>
        <w:t xml:space="preserve">Chỉ một điểm này thôi đã là thiện căn phước đức không thể nghĩ bàn rồi, lại còn có thể chân thật chiếu theo lời trong kinh giảng mà thực hành, có thể </w:t>
      </w:r>
      <w:r w:rsidRPr="00D6113C">
        <w:rPr>
          <w:rFonts w:ascii="Times New Roman" w:eastAsia="Times New Roman" w:hAnsi="Times New Roman" w:cs="Times New Roman"/>
          <w:sz w:val="28"/>
          <w:szCs w:val="28"/>
        </w:rPr>
        <w:lastRenderedPageBreak/>
        <w:t>buông xả tất cả, vì hết thảy chúng sanh mà hy sinh cống hiến, thì công đức này làm sao tính đếm cho được! Mọi người có hiểu rõ không?</w:t>
      </w:r>
    </w:p>
    <w:p w14:paraId="26E7EE59" w14:textId="77777777" w:rsidR="00D6113C" w:rsidRPr="00D6113C" w:rsidRDefault="00664E2D" w:rsidP="00D6113C">
      <w:pPr>
        <w:spacing w:after="160" w:line="288" w:lineRule="auto"/>
        <w:ind w:firstLine="540"/>
        <w:jc w:val="both"/>
        <w:rPr>
          <w:rFonts w:ascii="Times New Roman" w:eastAsia="Times New Roman" w:hAnsi="Times New Roman" w:cs="Times New Roman"/>
          <w:sz w:val="28"/>
          <w:szCs w:val="28"/>
        </w:rPr>
      </w:pPr>
      <w:r w:rsidRPr="00D6113C">
        <w:rPr>
          <w:rFonts w:ascii="Times New Roman" w:eastAsia="Times New Roman" w:hAnsi="Times New Roman" w:cs="Times New Roman"/>
          <w:sz w:val="28"/>
          <w:szCs w:val="28"/>
        </w:rPr>
        <w:t xml:space="preserve">Nếu bạn không hiểu, thì tôi nói cho bạn biết, trong đời quá khứ của bạn, </w:t>
      </w:r>
      <w:r w:rsidR="00496141" w:rsidRPr="00D6113C">
        <w:rPr>
          <w:rFonts w:ascii="Times New Roman" w:hAnsi="Times New Roman" w:cs="Times New Roman"/>
          <w:sz w:val="28"/>
          <w:szCs w:val="28"/>
        </w:rPr>
        <w:t>nếu như chưa từng cúng dường vô lượng vô biên chư Phật, thậm chí số chư Phật bạn cúng dường còn vượt hơn cả Phật Thích Ca Mâu Ni, thì hôm nay bạn làm sao có được thiện căn này</w:t>
      </w:r>
      <w:r w:rsidRPr="00D6113C">
        <w:rPr>
          <w:rFonts w:ascii="Times New Roman" w:eastAsia="Times New Roman" w:hAnsi="Times New Roman" w:cs="Times New Roman"/>
          <w:sz w:val="28"/>
          <w:szCs w:val="28"/>
        </w:rPr>
        <w:t xml:space="preserve">; thiện căn tuyệt đối không phải là ngẫu nhiên. Trong </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Kinh Kim Cang</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 xml:space="preserve"> và </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Kinh Vô Lượng Thọ</w:t>
      </w:r>
      <w:r w:rsidR="00105FE8" w:rsidRPr="00D6113C">
        <w:rPr>
          <w:rFonts w:ascii="Times New Roman" w:eastAsia="Times New Roman" w:hAnsi="Times New Roman" w:cs="Times New Roman"/>
          <w:sz w:val="28"/>
          <w:szCs w:val="28"/>
        </w:rPr>
        <w:t>”</w:t>
      </w:r>
      <w:r w:rsidRPr="00D6113C">
        <w:rPr>
          <w:rFonts w:ascii="Times New Roman" w:eastAsia="Times New Roman" w:hAnsi="Times New Roman" w:cs="Times New Roman"/>
          <w:sz w:val="28"/>
          <w:szCs w:val="28"/>
        </w:rPr>
        <w:t xml:space="preserve"> có nói, bạn không phải là phàm nhân, nhưng đã có thiện căn sâu dày đến như vậy, tại sao lại chưa được thành tựu? Phía trước đã nói, là vì bạn lười biếng, giải đãi, bạn không chịu buông xả. Có thể bạn đã tu hành </w:t>
      </w:r>
      <w:r w:rsidR="00496141" w:rsidRPr="00D6113C">
        <w:rPr>
          <w:rFonts w:ascii="Times New Roman" w:eastAsia="Times New Roman" w:hAnsi="Times New Roman" w:cs="Times New Roman"/>
          <w:sz w:val="28"/>
          <w:szCs w:val="28"/>
        </w:rPr>
        <w:t>trước</w:t>
      </w:r>
      <w:r w:rsidRPr="00D6113C">
        <w:rPr>
          <w:rFonts w:ascii="Times New Roman" w:eastAsia="Times New Roman" w:hAnsi="Times New Roman" w:cs="Times New Roman"/>
          <w:sz w:val="28"/>
          <w:szCs w:val="28"/>
        </w:rPr>
        <w:t xml:space="preserve"> Phật Thích Ca Mâu Ni, Phật Thích Ca Mâu Ni là người tu sau bạn, thế mà Ngài đã thành Phật rồi, còn chúng ta ngày nay vẫn đang làm phàm phu.</w:t>
      </w:r>
    </w:p>
    <w:p w14:paraId="5AA4A742" w14:textId="6677A335" w:rsidR="00D2278F" w:rsidRPr="00D6113C" w:rsidRDefault="00664E2D" w:rsidP="00D6113C">
      <w:pPr>
        <w:spacing w:after="160" w:line="288" w:lineRule="auto"/>
        <w:ind w:firstLine="540"/>
        <w:jc w:val="both"/>
        <w:rPr>
          <w:rFonts w:ascii="Times New Roman" w:eastAsia="Times New Roman" w:hAnsi="Times New Roman" w:cs="Times New Roman"/>
          <w:sz w:val="28"/>
          <w:szCs w:val="28"/>
        </w:rPr>
      </w:pPr>
      <w:r w:rsidRPr="00D6113C">
        <w:rPr>
          <w:rFonts w:ascii="Times New Roman" w:eastAsia="Times New Roman" w:hAnsi="Times New Roman" w:cs="Times New Roman"/>
          <w:sz w:val="28"/>
          <w:szCs w:val="28"/>
        </w:rPr>
        <w:t>Cho nên nghe xong bộ kinh này, có thể tin, có thể nguyện, có thể hành, thì đây chính là thiện căn sâu dày từ vô lượng kiếp. Bạn minh bạch những đạo lý này, thì sẽ thấy đây không phải là lời nói khoa trương của Thế Tôn, mà những gì Ngài nói thật sự là chân tướng sự thật.</w:t>
      </w:r>
    </w:p>
    <w:sectPr w:rsidR="00D2278F" w:rsidRPr="00D6113C" w:rsidSect="00D6113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65731" w14:textId="77777777" w:rsidR="00D6113C" w:rsidRDefault="00D6113C" w:rsidP="00D6113C">
      <w:pPr>
        <w:spacing w:after="0" w:line="240" w:lineRule="auto"/>
      </w:pPr>
      <w:r>
        <w:separator/>
      </w:r>
    </w:p>
  </w:endnote>
  <w:endnote w:type="continuationSeparator" w:id="0">
    <w:p w14:paraId="297B9921" w14:textId="77777777" w:rsidR="00D6113C" w:rsidRDefault="00D6113C" w:rsidP="00D61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40748" w14:textId="77777777" w:rsidR="00D6113C" w:rsidRDefault="00D61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3CC2" w14:textId="6CF4C32C" w:rsidR="00D6113C" w:rsidRPr="00D6113C" w:rsidRDefault="00D6113C" w:rsidP="00D6113C">
    <w:pPr>
      <w:pStyle w:val="Footer"/>
      <w:tabs>
        <w:tab w:val="clear" w:pos="4513"/>
        <w:tab w:val="clear" w:pos="9026"/>
      </w:tabs>
      <w:jc w:val="center"/>
      <w:rPr>
        <w:rFonts w:ascii="Times New Roman" w:hAnsi="Times New Roman" w:cs="Times New Roman"/>
        <w:sz w:val="24"/>
      </w:rPr>
    </w:pPr>
    <w:r w:rsidRPr="00D6113C">
      <w:rPr>
        <w:rFonts w:ascii="Times New Roman" w:hAnsi="Times New Roman" w:cs="Times New Roman"/>
        <w:sz w:val="24"/>
      </w:rPr>
      <w:fldChar w:fldCharType="begin"/>
    </w:r>
    <w:r w:rsidRPr="00D6113C">
      <w:rPr>
        <w:rFonts w:ascii="Times New Roman" w:hAnsi="Times New Roman" w:cs="Times New Roman"/>
        <w:sz w:val="24"/>
      </w:rPr>
      <w:instrText xml:space="preserve"> PAGE  \* MERGEFORMAT </w:instrText>
    </w:r>
    <w:r w:rsidRPr="00D6113C">
      <w:rPr>
        <w:rFonts w:ascii="Times New Roman" w:hAnsi="Times New Roman" w:cs="Times New Roman"/>
        <w:sz w:val="24"/>
      </w:rPr>
      <w:fldChar w:fldCharType="separate"/>
    </w:r>
    <w:r w:rsidRPr="00D6113C">
      <w:rPr>
        <w:rFonts w:ascii="Times New Roman" w:hAnsi="Times New Roman" w:cs="Times New Roman"/>
        <w:noProof/>
        <w:sz w:val="24"/>
      </w:rPr>
      <w:t>1</w:t>
    </w:r>
    <w:r w:rsidRPr="00D6113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FDDF4" w14:textId="77777777" w:rsidR="00D6113C" w:rsidRDefault="00D61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55651" w14:textId="77777777" w:rsidR="00D6113C" w:rsidRDefault="00D6113C" w:rsidP="00D6113C">
      <w:pPr>
        <w:spacing w:after="0" w:line="240" w:lineRule="auto"/>
      </w:pPr>
      <w:r>
        <w:separator/>
      </w:r>
    </w:p>
  </w:footnote>
  <w:footnote w:type="continuationSeparator" w:id="0">
    <w:p w14:paraId="2DEF1A9A" w14:textId="77777777" w:rsidR="00D6113C" w:rsidRDefault="00D6113C" w:rsidP="00D61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AD0C2" w14:textId="77777777" w:rsidR="00D6113C" w:rsidRDefault="00D61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14B3" w14:textId="77777777" w:rsidR="00D6113C" w:rsidRDefault="00D611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2104" w14:textId="77777777" w:rsidR="00D6113C" w:rsidRDefault="00D611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5DA"/>
    <w:rsid w:val="000352CE"/>
    <w:rsid w:val="00105FE8"/>
    <w:rsid w:val="00184AA4"/>
    <w:rsid w:val="00496141"/>
    <w:rsid w:val="00664E2D"/>
    <w:rsid w:val="0079251A"/>
    <w:rsid w:val="00806B7D"/>
    <w:rsid w:val="00887EF6"/>
    <w:rsid w:val="008E109D"/>
    <w:rsid w:val="00B66A47"/>
    <w:rsid w:val="00CB75DA"/>
    <w:rsid w:val="00D2278F"/>
    <w:rsid w:val="00D6113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87C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4E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4E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64E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664E2D"/>
  </w:style>
  <w:style w:type="character" w:customStyle="1" w:styleId="citation-42">
    <w:name w:val="citation-42"/>
    <w:basedOn w:val="DefaultParagraphFont"/>
    <w:rsid w:val="00664E2D"/>
  </w:style>
  <w:style w:type="character" w:customStyle="1" w:styleId="citation-41">
    <w:name w:val="citation-41"/>
    <w:basedOn w:val="DefaultParagraphFont"/>
    <w:rsid w:val="00664E2D"/>
  </w:style>
  <w:style w:type="character" w:customStyle="1" w:styleId="citation-40">
    <w:name w:val="citation-40"/>
    <w:basedOn w:val="DefaultParagraphFont"/>
    <w:rsid w:val="00664E2D"/>
  </w:style>
  <w:style w:type="character" w:customStyle="1" w:styleId="citation-39">
    <w:name w:val="citation-39"/>
    <w:basedOn w:val="DefaultParagraphFont"/>
    <w:rsid w:val="00664E2D"/>
  </w:style>
  <w:style w:type="character" w:customStyle="1" w:styleId="citation-38">
    <w:name w:val="citation-38"/>
    <w:basedOn w:val="DefaultParagraphFont"/>
    <w:rsid w:val="00664E2D"/>
  </w:style>
  <w:style w:type="character" w:customStyle="1" w:styleId="citation-37">
    <w:name w:val="citation-37"/>
    <w:basedOn w:val="DefaultParagraphFont"/>
    <w:rsid w:val="00664E2D"/>
  </w:style>
  <w:style w:type="character" w:customStyle="1" w:styleId="citation-36">
    <w:name w:val="citation-36"/>
    <w:basedOn w:val="DefaultParagraphFont"/>
    <w:rsid w:val="00664E2D"/>
  </w:style>
  <w:style w:type="character" w:customStyle="1" w:styleId="citation-35">
    <w:name w:val="citation-35"/>
    <w:basedOn w:val="DefaultParagraphFont"/>
    <w:rsid w:val="00664E2D"/>
  </w:style>
  <w:style w:type="character" w:customStyle="1" w:styleId="citation-34">
    <w:name w:val="citation-34"/>
    <w:basedOn w:val="DefaultParagraphFont"/>
    <w:rsid w:val="00664E2D"/>
  </w:style>
  <w:style w:type="character" w:customStyle="1" w:styleId="citation-33">
    <w:name w:val="citation-33"/>
    <w:basedOn w:val="DefaultParagraphFont"/>
    <w:rsid w:val="00664E2D"/>
  </w:style>
  <w:style w:type="character" w:customStyle="1" w:styleId="citation-32">
    <w:name w:val="citation-32"/>
    <w:basedOn w:val="DefaultParagraphFont"/>
    <w:rsid w:val="00664E2D"/>
  </w:style>
  <w:style w:type="character" w:customStyle="1" w:styleId="citation-31">
    <w:name w:val="citation-31"/>
    <w:basedOn w:val="DefaultParagraphFont"/>
    <w:rsid w:val="00664E2D"/>
  </w:style>
  <w:style w:type="character" w:customStyle="1" w:styleId="citation-30">
    <w:name w:val="citation-30"/>
    <w:basedOn w:val="DefaultParagraphFont"/>
    <w:rsid w:val="00664E2D"/>
  </w:style>
  <w:style w:type="character" w:customStyle="1" w:styleId="citation-29">
    <w:name w:val="citation-29"/>
    <w:basedOn w:val="DefaultParagraphFont"/>
    <w:rsid w:val="00664E2D"/>
  </w:style>
  <w:style w:type="character" w:customStyle="1" w:styleId="citation-28">
    <w:name w:val="citation-28"/>
    <w:basedOn w:val="DefaultParagraphFont"/>
    <w:rsid w:val="00664E2D"/>
  </w:style>
  <w:style w:type="character" w:customStyle="1" w:styleId="citation-27">
    <w:name w:val="citation-27"/>
    <w:basedOn w:val="DefaultParagraphFont"/>
    <w:rsid w:val="00664E2D"/>
  </w:style>
  <w:style w:type="character" w:customStyle="1" w:styleId="citation-26">
    <w:name w:val="citation-26"/>
    <w:basedOn w:val="DefaultParagraphFont"/>
    <w:rsid w:val="00664E2D"/>
  </w:style>
  <w:style w:type="character" w:customStyle="1" w:styleId="citation-25">
    <w:name w:val="citation-25"/>
    <w:basedOn w:val="DefaultParagraphFont"/>
    <w:rsid w:val="00664E2D"/>
  </w:style>
  <w:style w:type="character" w:customStyle="1" w:styleId="citation-24">
    <w:name w:val="citation-24"/>
    <w:basedOn w:val="DefaultParagraphFont"/>
    <w:rsid w:val="00664E2D"/>
  </w:style>
  <w:style w:type="character" w:customStyle="1" w:styleId="citation-23">
    <w:name w:val="citation-23"/>
    <w:basedOn w:val="DefaultParagraphFont"/>
    <w:rsid w:val="00664E2D"/>
  </w:style>
  <w:style w:type="character" w:customStyle="1" w:styleId="citation-22">
    <w:name w:val="citation-22"/>
    <w:basedOn w:val="DefaultParagraphFont"/>
    <w:rsid w:val="00664E2D"/>
  </w:style>
  <w:style w:type="paragraph" w:styleId="Header">
    <w:name w:val="header"/>
    <w:basedOn w:val="Normal"/>
    <w:link w:val="HeaderChar"/>
    <w:uiPriority w:val="99"/>
    <w:unhideWhenUsed/>
    <w:rsid w:val="00D611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13C"/>
  </w:style>
  <w:style w:type="paragraph" w:styleId="Footer">
    <w:name w:val="footer"/>
    <w:basedOn w:val="Normal"/>
    <w:link w:val="FooterChar"/>
    <w:uiPriority w:val="99"/>
    <w:unhideWhenUsed/>
    <w:rsid w:val="00D611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1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2026-06-08T06:20:00Z</dcterms:created>
  <dcterms:modified xsi:type="dcterms:W3CDTF">2026-10-23T03:22:00Z</dcterms:modified>
</cp:coreProperties>
</file>